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E5" w:rsidRPr="003A56E5" w:rsidRDefault="003A56E5" w:rsidP="009E2041">
      <w:pPr>
        <w:jc w:val="center"/>
        <w:rPr>
          <w:b/>
          <w:sz w:val="28"/>
        </w:rPr>
      </w:pPr>
      <w:r w:rsidRPr="003A56E5">
        <w:rPr>
          <w:b/>
          <w:sz w:val="28"/>
        </w:rPr>
        <w:t>Weekend Programs at the Yew Mountain Center</w:t>
      </w:r>
    </w:p>
    <w:p w:rsidR="009E2041" w:rsidRPr="009E2041" w:rsidRDefault="009E2041" w:rsidP="009E2041">
      <w:pPr>
        <w:jc w:val="center"/>
        <w:rPr>
          <w:sz w:val="24"/>
        </w:rPr>
      </w:pPr>
      <w:r w:rsidRPr="009E2041">
        <w:rPr>
          <w:sz w:val="24"/>
        </w:rPr>
        <w:t>Information and Costs for Local Participants</w:t>
      </w:r>
    </w:p>
    <w:p w:rsidR="009E2041" w:rsidRDefault="009E2041">
      <w:r>
        <w:t xml:space="preserve">The Yew Mountain Center aims to bring income to our economically distressed area by attracting visitors from a larger region.  We want our educational programs to be accessible to the local population so we offer discounts to participants that live in our service area.  </w:t>
      </w:r>
    </w:p>
    <w:p w:rsidR="009E2041" w:rsidRDefault="009E2041">
      <w:r>
        <w:t>All Saturday evening keynote presentations are free and open to the public from 6:30pm until 10:00pm.  People may bring snacks and desserts to share and adult beverages to consume responsibly.  After our featured musicians play, there is often a jam session, so feel free to bring an instrument.</w:t>
      </w:r>
      <w:r w:rsidR="003A56E5">
        <w:t xml:space="preserve">  Please respect quiet hours after 10 for guests who want to sleep.  Quiet instrumental music may be allowed in the dining room after 10 at the discretion of YMC staff.  </w:t>
      </w:r>
    </w:p>
    <w:p w:rsidR="001B7890" w:rsidRDefault="001B7890">
      <w:r>
        <w:t>Safety is a high priority for us.  We do not want anyone driving under the influence after a visit to the Yew Mountain Center</w:t>
      </w:r>
      <w:r w:rsidR="00A5278E">
        <w:t xml:space="preserve">.  </w:t>
      </w:r>
      <w:r w:rsidR="00711FBD">
        <w:t xml:space="preserve">We can offer a place to crash (like, go to sleep, not wreck your car) if it would be unsafe for you to drive.  Please talk to a YMC member if this describes your condition or if you are concerned about a friend.  </w:t>
      </w:r>
    </w:p>
    <w:p w:rsidR="009E2041" w:rsidRDefault="009E2041">
      <w:r>
        <w:t>We ask that you leave your pets at home.</w:t>
      </w:r>
    </w:p>
    <w:p w:rsidR="009E2041" w:rsidRDefault="009E2041">
      <w:r>
        <w:t xml:space="preserve">For every weekend program, we will offer one local participant a chance to reserve a spot in advance for the discounted rate.  </w:t>
      </w:r>
      <w:r w:rsidR="003A56E5">
        <w:t xml:space="preserve">(Priority will be given to people who haven’t already taken advantage of this offer during the season.) </w:t>
      </w:r>
      <w:r>
        <w:t xml:space="preserve">All other local participants who want to pay a discounted price can sign up for the course as space allows beginning a week before the program starts.   </w:t>
      </w:r>
    </w:p>
    <w:p w:rsidR="003A56E5" w:rsidRPr="001B7890" w:rsidRDefault="003A56E5">
      <w:pPr>
        <w:rPr>
          <w:sz w:val="28"/>
        </w:rPr>
      </w:pPr>
      <w:r w:rsidRPr="001B7890">
        <w:rPr>
          <w:sz w:val="28"/>
        </w:rPr>
        <w:t xml:space="preserve">Prices for Local Participants: </w:t>
      </w:r>
    </w:p>
    <w:p w:rsidR="003A56E5" w:rsidRPr="003A56E5" w:rsidRDefault="003A56E5">
      <w:pPr>
        <w:rPr>
          <w:u w:val="single"/>
        </w:rPr>
      </w:pPr>
      <w:r w:rsidRPr="003A56E5">
        <w:rPr>
          <w:u w:val="single"/>
        </w:rPr>
        <w:t>Full program options</w:t>
      </w:r>
    </w:p>
    <w:p w:rsidR="003A56E5" w:rsidRDefault="003A56E5">
      <w:r>
        <w:t>Full program plus meals Friday-Sunday:</w:t>
      </w:r>
      <w:r>
        <w:tab/>
      </w:r>
      <w:r>
        <w:tab/>
        <w:t xml:space="preserve">$100  </w:t>
      </w:r>
    </w:p>
    <w:p w:rsidR="003A56E5" w:rsidRDefault="003A56E5">
      <w:r>
        <w:t>Full program, meals and snacks on your own:</w:t>
      </w:r>
      <w:r>
        <w:tab/>
        <w:t>$50</w:t>
      </w:r>
    </w:p>
    <w:p w:rsidR="003A56E5" w:rsidRPr="003A56E5" w:rsidRDefault="003A56E5">
      <w:pPr>
        <w:rPr>
          <w:u w:val="single"/>
        </w:rPr>
      </w:pPr>
      <w:r w:rsidRPr="003A56E5">
        <w:rPr>
          <w:i/>
          <w:u w:val="single"/>
        </w:rPr>
        <w:t xml:space="preserve">A la carte </w:t>
      </w:r>
      <w:r w:rsidRPr="003A56E5">
        <w:rPr>
          <w:u w:val="single"/>
        </w:rPr>
        <w:t>options:</w:t>
      </w:r>
      <w:r w:rsidRPr="003A56E5">
        <w:rPr>
          <w:u w:val="single"/>
        </w:rPr>
        <w:tab/>
      </w:r>
    </w:p>
    <w:p w:rsidR="009E2041" w:rsidRDefault="003A56E5">
      <w:r>
        <w:t>One session with the presenter</w:t>
      </w:r>
      <w:r>
        <w:tab/>
      </w:r>
      <w:r>
        <w:tab/>
      </w:r>
      <w:r>
        <w:tab/>
        <w:t>$15</w:t>
      </w:r>
    </w:p>
    <w:p w:rsidR="003A56E5" w:rsidRDefault="003A56E5">
      <w:r>
        <w:t>Breakfast</w:t>
      </w:r>
      <w:r>
        <w:tab/>
      </w:r>
      <w:r>
        <w:tab/>
      </w:r>
      <w:r>
        <w:tab/>
      </w:r>
      <w:r>
        <w:tab/>
      </w:r>
      <w:r>
        <w:tab/>
        <w:t>$6</w:t>
      </w:r>
    </w:p>
    <w:p w:rsidR="003A56E5" w:rsidRDefault="003A56E5">
      <w:r>
        <w:t>Lunch</w:t>
      </w:r>
      <w:r>
        <w:tab/>
      </w:r>
      <w:r>
        <w:tab/>
      </w:r>
      <w:r>
        <w:tab/>
      </w:r>
      <w:r>
        <w:tab/>
      </w:r>
      <w:r>
        <w:tab/>
      </w:r>
      <w:r>
        <w:tab/>
        <w:t>$10</w:t>
      </w:r>
    </w:p>
    <w:p w:rsidR="009E2041" w:rsidRDefault="003A56E5">
      <w:r>
        <w:t>Dinner</w:t>
      </w:r>
      <w:r>
        <w:tab/>
      </w:r>
      <w:r>
        <w:tab/>
      </w:r>
      <w:r>
        <w:tab/>
      </w:r>
      <w:r>
        <w:tab/>
      </w:r>
      <w:r>
        <w:tab/>
      </w:r>
      <w:r>
        <w:tab/>
        <w:t>$15</w:t>
      </w:r>
    </w:p>
    <w:p w:rsidR="003A56E5" w:rsidRDefault="003A56E5">
      <w:pPr>
        <w:rPr>
          <w:b/>
        </w:rPr>
      </w:pPr>
      <w:r w:rsidRPr="003A56E5">
        <w:rPr>
          <w:b/>
        </w:rPr>
        <w:t>Please let us know if you want meals by t</w:t>
      </w:r>
      <w:r w:rsidRPr="003A56E5">
        <w:rPr>
          <w:b/>
        </w:rPr>
        <w:t xml:space="preserve">he Wednesday before the program so we can purchase sufficient quantities.  </w:t>
      </w:r>
    </w:p>
    <w:p w:rsidR="001B7890" w:rsidRDefault="001B7890">
      <w:r>
        <w:t xml:space="preserve">Payment is due upon arrival.  </w:t>
      </w:r>
    </w:p>
    <w:p w:rsidR="001B7890" w:rsidRPr="001B7890" w:rsidRDefault="001B7890">
      <w:r>
        <w:t xml:space="preserve">Thanks for supporting the Yew Mountain </w:t>
      </w:r>
      <w:bookmarkStart w:id="0" w:name="_GoBack"/>
      <w:bookmarkEnd w:id="0"/>
      <w:r>
        <w:t xml:space="preserve">Center!  </w:t>
      </w:r>
    </w:p>
    <w:sectPr w:rsidR="001B7890" w:rsidRPr="001B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41"/>
    <w:rsid w:val="001B7890"/>
    <w:rsid w:val="003A56E5"/>
    <w:rsid w:val="00711FBD"/>
    <w:rsid w:val="008B6C3F"/>
    <w:rsid w:val="009E2041"/>
    <w:rsid w:val="00A5278E"/>
    <w:rsid w:val="00C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F55D"/>
  <w15:chartTrackingRefBased/>
  <w15:docId w15:val="{EA1445D5-27CC-4E26-A112-A0BA22B8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2017-06-06T15:34:00Z</dcterms:created>
  <dcterms:modified xsi:type="dcterms:W3CDTF">2017-06-07T10:55:00Z</dcterms:modified>
</cp:coreProperties>
</file>